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7F3CC" w14:textId="028ACCCB" w:rsidR="00124986" w:rsidRDefault="00956693" w:rsidP="00124986">
      <w:pPr>
        <w:spacing w:after="0" w:line="360" w:lineRule="auto"/>
        <w:jc w:val="center"/>
        <w:rPr>
          <w:rFonts w:ascii="Calibri Light" w:eastAsia="Calibri" w:hAnsi="Calibri Light" w:cs="Calibri Light"/>
          <w:b/>
          <w:bCs/>
          <w:sz w:val="24"/>
          <w:szCs w:val="24"/>
          <w:lang w:eastAsia="pl-PL"/>
        </w:rPr>
      </w:pPr>
      <w:r w:rsidRPr="00956693">
        <w:rPr>
          <w:rFonts w:ascii="Calibri Light" w:eastAsia="Calibri" w:hAnsi="Calibri Light" w:cs="Calibri Light"/>
          <w:b/>
          <w:bCs/>
          <w:sz w:val="24"/>
          <w:szCs w:val="24"/>
          <w:lang w:eastAsia="pl-PL"/>
        </w:rPr>
        <w:t>WZÓR PEŁNOMOCNICTWA</w:t>
      </w:r>
    </w:p>
    <w:p w14:paraId="2F6D1C4A" w14:textId="77777777" w:rsidR="00956693" w:rsidRDefault="00956693" w:rsidP="00124986">
      <w:pPr>
        <w:spacing w:after="0" w:line="360" w:lineRule="auto"/>
        <w:jc w:val="center"/>
        <w:rPr>
          <w:rFonts w:ascii="Calibri Light" w:eastAsia="Calibri" w:hAnsi="Calibri Light" w:cs="Calibri Light"/>
          <w:b/>
          <w:bCs/>
          <w:lang w:eastAsia="pl-PL"/>
        </w:rPr>
      </w:pPr>
    </w:p>
    <w:p w14:paraId="644C254D" w14:textId="77777777" w:rsidR="00ED5863" w:rsidRPr="00ED5863" w:rsidRDefault="00ED5863" w:rsidP="00ED5863">
      <w:pPr>
        <w:spacing w:after="0" w:line="252" w:lineRule="auto"/>
        <w:jc w:val="right"/>
        <w:rPr>
          <w:rFonts w:ascii="Calibri Light" w:eastAsia="Calibri" w:hAnsi="Calibri Light" w:cs="Calibri Light"/>
          <w:b/>
          <w:bCs/>
          <w:sz w:val="18"/>
          <w:szCs w:val="18"/>
        </w:rPr>
      </w:pPr>
      <w:r w:rsidRPr="00ED5863">
        <w:rPr>
          <w:rFonts w:ascii="Calibri Light" w:eastAsia="Calibri" w:hAnsi="Calibri Light" w:cs="Calibri Light"/>
          <w:b/>
          <w:bCs/>
          <w:sz w:val="18"/>
          <w:szCs w:val="18"/>
        </w:rPr>
        <w:t>_____________________</w:t>
      </w:r>
    </w:p>
    <w:p w14:paraId="583FDEED" w14:textId="77777777" w:rsidR="00ED5863" w:rsidRPr="00ED5863" w:rsidRDefault="00ED5863" w:rsidP="00ED5863">
      <w:pPr>
        <w:spacing w:after="0" w:line="252" w:lineRule="auto"/>
        <w:jc w:val="right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(miejscowość, data)</w:t>
      </w:r>
    </w:p>
    <w:p w14:paraId="25580FC7" w14:textId="77777777" w:rsidR="00ED5863" w:rsidRPr="00ED5863" w:rsidRDefault="00ED5863" w:rsidP="00ED5863">
      <w:pPr>
        <w:spacing w:after="0" w:line="360" w:lineRule="auto"/>
        <w:ind w:left="851" w:hanging="851"/>
        <w:jc w:val="center"/>
        <w:rPr>
          <w:rFonts w:ascii="Calibri Light" w:eastAsia="Calibri" w:hAnsi="Calibri Light" w:cs="Calibri Light"/>
          <w:b/>
          <w:bCs/>
          <w:sz w:val="18"/>
          <w:szCs w:val="18"/>
        </w:rPr>
      </w:pPr>
      <w:r w:rsidRPr="00ED5863">
        <w:rPr>
          <w:rFonts w:ascii="Calibri Light" w:eastAsia="Calibri" w:hAnsi="Calibri Light" w:cs="Calibri Light"/>
          <w:b/>
          <w:bCs/>
          <w:sz w:val="18"/>
          <w:szCs w:val="18"/>
        </w:rPr>
        <w:t>PEŁNOMOCNICTWO</w:t>
      </w:r>
    </w:p>
    <w:p w14:paraId="3E620B6D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b/>
          <w:bCs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 xml:space="preserve">Nazwa akcjonariusza / Imię i nazwisko akcjonariusza*: </w:t>
      </w:r>
    </w:p>
    <w:p w14:paraId="525D2F09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b/>
          <w:bCs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Adres akcjonariusza:</w:t>
      </w:r>
    </w:p>
    <w:p w14:paraId="5BE24F53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Numer KRS / NIP / Inny numer rejestrowy akcjonariusza *:</w:t>
      </w:r>
    </w:p>
    <w:p w14:paraId="140A01F1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Numer PESEL akcjonariusza*:</w:t>
      </w:r>
    </w:p>
    <w:p w14:paraId="5EF92569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 xml:space="preserve">Adres e-mail kontaktowy: </w:t>
      </w:r>
    </w:p>
    <w:p w14:paraId="171D0317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 xml:space="preserve">Numer telefonu kontaktowego: </w:t>
      </w:r>
    </w:p>
    <w:p w14:paraId="4F0C49F1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(„</w:t>
      </w:r>
      <w:r w:rsidRPr="00ED5863">
        <w:rPr>
          <w:rFonts w:ascii="Calibri Light" w:eastAsia="Calibri" w:hAnsi="Calibri Light" w:cs="Calibri Light"/>
          <w:b/>
          <w:bCs/>
          <w:sz w:val="18"/>
          <w:szCs w:val="18"/>
        </w:rPr>
        <w:t>Akcjonariusz</w:t>
      </w:r>
      <w:r w:rsidRPr="00ED5863">
        <w:rPr>
          <w:rFonts w:ascii="Calibri Light" w:eastAsia="Calibri" w:hAnsi="Calibri Light" w:cs="Calibri Light"/>
          <w:sz w:val="18"/>
          <w:szCs w:val="18"/>
        </w:rPr>
        <w:t>”)</w:t>
      </w:r>
    </w:p>
    <w:p w14:paraId="257D926C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 xml:space="preserve"> </w:t>
      </w:r>
    </w:p>
    <w:p w14:paraId="5D66F3FA" w14:textId="77777777" w:rsidR="00ED5863" w:rsidRPr="00ED5863" w:rsidRDefault="00ED5863" w:rsidP="00ED5863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b/>
          <w:bCs/>
          <w:sz w:val="18"/>
          <w:szCs w:val="18"/>
        </w:rPr>
      </w:pPr>
      <w:r w:rsidRPr="00ED5863">
        <w:rPr>
          <w:rFonts w:ascii="Calibri Light" w:eastAsia="Calibri" w:hAnsi="Calibri Light" w:cs="Calibri Light"/>
          <w:b/>
          <w:bCs/>
          <w:sz w:val="18"/>
          <w:szCs w:val="18"/>
        </w:rPr>
        <w:t>Akcjonariusz udziela:</w:t>
      </w:r>
    </w:p>
    <w:p w14:paraId="51AAA73E" w14:textId="77777777" w:rsidR="00ED5863" w:rsidRPr="00ED5863" w:rsidRDefault="00ED5863" w:rsidP="00ED5863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b/>
          <w:bCs/>
          <w:sz w:val="18"/>
          <w:szCs w:val="18"/>
        </w:rPr>
      </w:pPr>
    </w:p>
    <w:p w14:paraId="1ADEE52B" w14:textId="77777777" w:rsidR="00ED5863" w:rsidRPr="00ED5863" w:rsidRDefault="00ED5863" w:rsidP="00ED5863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____________________________________________________________________________________________</w:t>
      </w:r>
    </w:p>
    <w:p w14:paraId="740A6ED2" w14:textId="77777777" w:rsidR="00ED5863" w:rsidRPr="00ED5863" w:rsidRDefault="00ED5863" w:rsidP="00ED5863">
      <w:pPr>
        <w:tabs>
          <w:tab w:val="center" w:pos="4816"/>
        </w:tabs>
        <w:spacing w:after="0" w:line="360" w:lineRule="auto"/>
        <w:jc w:val="left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(dane pełnomocnika, w szczególności imię i nazwisko / nazwa, numer PESEL / inny numer identyfikujący / adres do doręczeń, numer dokumentu tożsamości)</w:t>
      </w:r>
    </w:p>
    <w:p w14:paraId="4F4A6413" w14:textId="77777777" w:rsidR="00ED5863" w:rsidRPr="00ED5863" w:rsidRDefault="00ED5863" w:rsidP="00ED5863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b/>
          <w:bCs/>
          <w:sz w:val="18"/>
          <w:szCs w:val="18"/>
        </w:rPr>
      </w:pPr>
    </w:p>
    <w:p w14:paraId="73EE1B6B" w14:textId="2BBCC6CB" w:rsidR="00ED5863" w:rsidRDefault="00ED5863" w:rsidP="00ED5863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 xml:space="preserve">pełnomocnictwa do reprezentowania Akcjonariusza poprzez uczestniczenie oraz wykonywanie prawa głosu z posiadanych przez Akcjonariusza _______________ (podać liczbę) akcji </w:t>
      </w:r>
      <w:r w:rsidR="00F261A4">
        <w:rPr>
          <w:rFonts w:ascii="Calibri Light" w:eastAsia="Calibri" w:hAnsi="Calibri Light" w:cs="Calibri Light"/>
          <w:sz w:val="18"/>
          <w:szCs w:val="18"/>
        </w:rPr>
        <w:t>LEOSMAK</w:t>
      </w:r>
      <w:r w:rsidRPr="00ED5863">
        <w:rPr>
          <w:rFonts w:ascii="Calibri Light" w:eastAsia="Calibri" w:hAnsi="Calibri Light" w:cs="Calibri Light"/>
          <w:sz w:val="18"/>
          <w:szCs w:val="18"/>
        </w:rPr>
        <w:t xml:space="preserve"> S.A. z siedzibą we Wrocławiu (KRS nr:</w:t>
      </w:r>
      <w:r w:rsidR="0022644C" w:rsidRPr="0022644C">
        <w:t xml:space="preserve"> </w:t>
      </w:r>
      <w:r w:rsidR="0022644C" w:rsidRPr="0022644C">
        <w:rPr>
          <w:rFonts w:ascii="Calibri Light" w:eastAsia="Calibri" w:hAnsi="Calibri Light" w:cs="Calibri Light"/>
          <w:sz w:val="18"/>
          <w:szCs w:val="18"/>
        </w:rPr>
        <w:t>0001199055</w:t>
      </w:r>
      <w:r w:rsidRPr="00ED5863">
        <w:rPr>
          <w:rFonts w:ascii="Calibri Light" w:eastAsia="Calibri" w:hAnsi="Calibri Light" w:cs="Calibri Light"/>
          <w:sz w:val="18"/>
          <w:szCs w:val="18"/>
        </w:rPr>
        <w:t xml:space="preserve">) na Nadzwyczajnym Walnym Zgromadzeniu </w:t>
      </w:r>
      <w:r w:rsidR="00F261A4">
        <w:rPr>
          <w:rFonts w:ascii="Calibri Light" w:eastAsia="Calibri" w:hAnsi="Calibri Light" w:cs="Calibri Light"/>
          <w:sz w:val="18"/>
          <w:szCs w:val="18"/>
        </w:rPr>
        <w:t>LEOSMAK</w:t>
      </w:r>
      <w:r w:rsidRPr="00ED5863">
        <w:rPr>
          <w:rFonts w:ascii="Calibri Light" w:eastAsia="Calibri" w:hAnsi="Calibri Light" w:cs="Calibri Light"/>
          <w:sz w:val="18"/>
          <w:szCs w:val="18"/>
        </w:rPr>
        <w:t xml:space="preserve"> S.A. zwołanym na dzień </w:t>
      </w:r>
      <w:r w:rsidR="00BA4AD9">
        <w:rPr>
          <w:rFonts w:ascii="Calibri Light" w:eastAsia="Calibri" w:hAnsi="Calibri Light" w:cs="Calibri Light"/>
          <w:sz w:val="18"/>
          <w:szCs w:val="18"/>
        </w:rPr>
        <w:t>2</w:t>
      </w:r>
      <w:r w:rsidR="004B26BE">
        <w:rPr>
          <w:rFonts w:ascii="Calibri Light" w:eastAsia="Calibri" w:hAnsi="Calibri Light" w:cs="Calibri Light"/>
          <w:sz w:val="18"/>
          <w:szCs w:val="18"/>
        </w:rPr>
        <w:t>9 kwietnia</w:t>
      </w:r>
      <w:r>
        <w:rPr>
          <w:rFonts w:ascii="Calibri Light" w:eastAsia="Calibri" w:hAnsi="Calibri Light" w:cs="Calibri Light"/>
          <w:sz w:val="18"/>
          <w:szCs w:val="18"/>
        </w:rPr>
        <w:t xml:space="preserve"> 202</w:t>
      </w:r>
      <w:r w:rsidR="002A0252">
        <w:rPr>
          <w:rFonts w:ascii="Calibri Light" w:eastAsia="Calibri" w:hAnsi="Calibri Light" w:cs="Calibri Light"/>
          <w:sz w:val="18"/>
          <w:szCs w:val="18"/>
        </w:rPr>
        <w:t>6</w:t>
      </w:r>
      <w:r w:rsidRPr="00ED5863">
        <w:rPr>
          <w:rFonts w:ascii="Calibri Light" w:eastAsia="Calibri" w:hAnsi="Calibri Light" w:cs="Calibri Light"/>
          <w:sz w:val="18"/>
          <w:szCs w:val="18"/>
        </w:rPr>
        <w:t xml:space="preserve"> roku.</w:t>
      </w:r>
    </w:p>
    <w:p w14:paraId="18E87E16" w14:textId="77777777" w:rsidR="00130872" w:rsidRDefault="00130872" w:rsidP="00ED5863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</w:p>
    <w:p w14:paraId="1C9B05C2" w14:textId="41902602" w:rsidR="00130872" w:rsidRDefault="00130872" w:rsidP="00130872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>
        <w:rPr>
          <w:rFonts w:ascii="Calibri Light" w:eastAsia="Calibri" w:hAnsi="Calibri Light" w:cs="Calibri Light"/>
          <w:sz w:val="18"/>
          <w:szCs w:val="18"/>
        </w:rPr>
        <w:t xml:space="preserve">Pełnomocnik jest umocowany </w:t>
      </w:r>
      <w:r w:rsidRPr="00130872">
        <w:rPr>
          <w:rFonts w:ascii="Calibri Light" w:eastAsia="Calibri" w:hAnsi="Calibri Light" w:cs="Calibri Light"/>
          <w:sz w:val="18"/>
          <w:szCs w:val="18"/>
        </w:rPr>
        <w:t>w szczeg</w:t>
      </w:r>
      <w:r w:rsidRPr="00130872">
        <w:rPr>
          <w:rFonts w:ascii="Calibri Light" w:eastAsia="Calibri" w:hAnsi="Calibri Light" w:cs="Calibri Light" w:hint="eastAsia"/>
          <w:sz w:val="18"/>
          <w:szCs w:val="18"/>
        </w:rPr>
        <w:t>ó</w:t>
      </w:r>
      <w:r w:rsidRPr="00130872">
        <w:rPr>
          <w:rFonts w:ascii="Calibri Light" w:eastAsia="Calibri" w:hAnsi="Calibri Light" w:cs="Calibri Light"/>
          <w:sz w:val="18"/>
          <w:szCs w:val="18"/>
        </w:rPr>
        <w:t>lno</w:t>
      </w:r>
      <w:r w:rsidRPr="00130872">
        <w:rPr>
          <w:rFonts w:ascii="Calibri Light" w:eastAsia="Calibri" w:hAnsi="Calibri Light" w:cs="Calibri Light" w:hint="eastAsia"/>
          <w:sz w:val="18"/>
          <w:szCs w:val="18"/>
        </w:rPr>
        <w:t>ś</w:t>
      </w:r>
      <w:r w:rsidRPr="00130872">
        <w:rPr>
          <w:rFonts w:ascii="Calibri Light" w:eastAsia="Calibri" w:hAnsi="Calibri Light" w:cs="Calibri Light"/>
          <w:sz w:val="18"/>
          <w:szCs w:val="18"/>
        </w:rPr>
        <w:t>ci do udzia</w:t>
      </w:r>
      <w:r w:rsidRPr="00130872">
        <w:rPr>
          <w:rFonts w:ascii="Calibri Light" w:eastAsia="Calibri" w:hAnsi="Calibri Light" w:cs="Calibri Light" w:hint="eastAsia"/>
          <w:sz w:val="18"/>
          <w:szCs w:val="18"/>
        </w:rPr>
        <w:t>ł</w:t>
      </w:r>
      <w:r w:rsidRPr="00130872">
        <w:rPr>
          <w:rFonts w:ascii="Calibri Light" w:eastAsia="Calibri" w:hAnsi="Calibri Light" w:cs="Calibri Light"/>
          <w:sz w:val="18"/>
          <w:szCs w:val="18"/>
        </w:rPr>
        <w:t>u</w:t>
      </w:r>
      <w:r>
        <w:rPr>
          <w:rFonts w:ascii="Calibri Light" w:eastAsia="Calibri" w:hAnsi="Calibri Light" w:cs="Calibri Light"/>
          <w:sz w:val="18"/>
          <w:szCs w:val="18"/>
        </w:rPr>
        <w:t xml:space="preserve"> na Walnym Zgromadzeniu, </w:t>
      </w:r>
      <w:r w:rsidRPr="00130872">
        <w:rPr>
          <w:rFonts w:ascii="Calibri Light" w:eastAsia="Calibri" w:hAnsi="Calibri Light" w:cs="Calibri Light"/>
          <w:sz w:val="18"/>
          <w:szCs w:val="18"/>
        </w:rPr>
        <w:t>sk</w:t>
      </w:r>
      <w:r w:rsidRPr="00130872">
        <w:rPr>
          <w:rFonts w:ascii="Calibri Light" w:eastAsia="Calibri" w:hAnsi="Calibri Light" w:cs="Calibri Light" w:hint="eastAsia"/>
          <w:sz w:val="18"/>
          <w:szCs w:val="18"/>
        </w:rPr>
        <w:t>ł</w:t>
      </w:r>
      <w:r w:rsidRPr="00130872">
        <w:rPr>
          <w:rFonts w:ascii="Calibri Light" w:eastAsia="Calibri" w:hAnsi="Calibri Light" w:cs="Calibri Light"/>
          <w:sz w:val="18"/>
          <w:szCs w:val="18"/>
        </w:rPr>
        <w:t>adania wniosk</w:t>
      </w:r>
      <w:r w:rsidRPr="00130872">
        <w:rPr>
          <w:rFonts w:ascii="Calibri Light" w:eastAsia="Calibri" w:hAnsi="Calibri Light" w:cs="Calibri Light" w:hint="eastAsia"/>
          <w:sz w:val="18"/>
          <w:szCs w:val="18"/>
        </w:rPr>
        <w:t>ó</w:t>
      </w:r>
      <w:r w:rsidRPr="00130872">
        <w:rPr>
          <w:rFonts w:ascii="Calibri Light" w:eastAsia="Calibri" w:hAnsi="Calibri Light" w:cs="Calibri Light"/>
          <w:sz w:val="18"/>
          <w:szCs w:val="18"/>
        </w:rPr>
        <w:t>w na</w:t>
      </w:r>
      <w:r>
        <w:rPr>
          <w:rFonts w:ascii="Calibri Light" w:eastAsia="Calibri" w:hAnsi="Calibri Light" w:cs="Calibri Light"/>
          <w:sz w:val="18"/>
          <w:szCs w:val="18"/>
        </w:rPr>
        <w:t xml:space="preserve"> </w:t>
      </w:r>
      <w:r w:rsidRPr="00130872">
        <w:rPr>
          <w:rFonts w:ascii="Calibri Light" w:eastAsia="Calibri" w:hAnsi="Calibri Light" w:cs="Calibri Light"/>
          <w:sz w:val="18"/>
          <w:szCs w:val="18"/>
        </w:rPr>
        <w:t>Walnym Zgromadzeniu, podpisania listy obecno</w:t>
      </w:r>
      <w:r w:rsidRPr="00130872">
        <w:rPr>
          <w:rFonts w:ascii="Calibri Light" w:eastAsia="Calibri" w:hAnsi="Calibri Light" w:cs="Calibri Light" w:hint="eastAsia"/>
          <w:sz w:val="18"/>
          <w:szCs w:val="18"/>
        </w:rPr>
        <w:t>ś</w:t>
      </w:r>
      <w:r w:rsidRPr="00130872">
        <w:rPr>
          <w:rFonts w:ascii="Calibri Light" w:eastAsia="Calibri" w:hAnsi="Calibri Light" w:cs="Calibri Light"/>
          <w:sz w:val="18"/>
          <w:szCs w:val="18"/>
        </w:rPr>
        <w:t>ci oraz do g</w:t>
      </w:r>
      <w:r w:rsidRPr="00130872">
        <w:rPr>
          <w:rFonts w:ascii="Calibri Light" w:eastAsia="Calibri" w:hAnsi="Calibri Light" w:cs="Calibri Light" w:hint="eastAsia"/>
          <w:sz w:val="18"/>
          <w:szCs w:val="18"/>
        </w:rPr>
        <w:t>ł</w:t>
      </w:r>
      <w:r w:rsidRPr="00130872">
        <w:rPr>
          <w:rFonts w:ascii="Calibri Light" w:eastAsia="Calibri" w:hAnsi="Calibri Light" w:cs="Calibri Light"/>
          <w:sz w:val="18"/>
          <w:szCs w:val="18"/>
        </w:rPr>
        <w:t>osowania w imieniu</w:t>
      </w:r>
      <w:r>
        <w:rPr>
          <w:rFonts w:ascii="Calibri Light" w:eastAsia="Calibri" w:hAnsi="Calibri Light" w:cs="Calibri Light"/>
          <w:sz w:val="18"/>
          <w:szCs w:val="18"/>
        </w:rPr>
        <w:t xml:space="preserve"> </w:t>
      </w:r>
      <w:r w:rsidRPr="00130872">
        <w:rPr>
          <w:rFonts w:ascii="Calibri Light" w:eastAsia="Calibri" w:hAnsi="Calibri Light" w:cs="Calibri Light"/>
          <w:sz w:val="18"/>
          <w:szCs w:val="18"/>
        </w:rPr>
        <w:t xml:space="preserve">Akcjonariusza z posiadanych akcji </w:t>
      </w:r>
      <w:r w:rsidR="00F261A4">
        <w:rPr>
          <w:rFonts w:ascii="Calibri Light" w:eastAsia="Calibri" w:hAnsi="Calibri Light" w:cs="Calibri Light"/>
          <w:sz w:val="18"/>
          <w:szCs w:val="18"/>
        </w:rPr>
        <w:t>LEOSMAK</w:t>
      </w:r>
      <w:r>
        <w:rPr>
          <w:rFonts w:ascii="Calibri Light" w:eastAsia="Calibri" w:hAnsi="Calibri Light" w:cs="Calibri Light"/>
          <w:sz w:val="18"/>
          <w:szCs w:val="18"/>
        </w:rPr>
        <w:t xml:space="preserve"> S.A.</w:t>
      </w:r>
      <w:r w:rsidR="00A47CEC">
        <w:rPr>
          <w:rFonts w:ascii="Calibri Light" w:eastAsia="Calibri" w:hAnsi="Calibri Light" w:cs="Calibri Light"/>
          <w:sz w:val="18"/>
          <w:szCs w:val="18"/>
        </w:rPr>
        <w:t xml:space="preserve"> </w:t>
      </w:r>
      <w:r w:rsidR="00A47CEC" w:rsidRPr="00A47CEC">
        <w:rPr>
          <w:rFonts w:ascii="Calibri Light" w:eastAsia="Calibri" w:hAnsi="Calibri Light" w:cs="Calibri Light"/>
          <w:sz w:val="18"/>
          <w:szCs w:val="18"/>
        </w:rPr>
        <w:t>zgodnie z załączonym formularzem / według uznania pełnomocnika*.</w:t>
      </w:r>
    </w:p>
    <w:p w14:paraId="52FABE2B" w14:textId="77777777" w:rsidR="00130872" w:rsidRDefault="00130872" w:rsidP="00130872">
      <w:pPr>
        <w:tabs>
          <w:tab w:val="center" w:pos="4816"/>
        </w:tabs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</w:p>
    <w:p w14:paraId="4472B53C" w14:textId="77777777" w:rsidR="00BA2932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 xml:space="preserve">Pełnomocnik ma prawo do dokonywania wszelkich innych czynności faktycznych i prawnych niezbędnych do wykonania pełnomocnictwa. </w:t>
      </w:r>
    </w:p>
    <w:p w14:paraId="264E124E" w14:textId="77777777" w:rsidR="00BA2932" w:rsidRDefault="00BA2932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</w:p>
    <w:p w14:paraId="53504C70" w14:textId="7F9F88BF" w:rsidR="00BA2932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 xml:space="preserve">Pełnomocnik jest umocowany do reprezentacji Akcjonariusza również w przypadku ogłoszenia przerwy w obradach. </w:t>
      </w:r>
    </w:p>
    <w:p w14:paraId="45236428" w14:textId="77777777" w:rsidR="00BA2932" w:rsidRDefault="00BA2932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</w:p>
    <w:p w14:paraId="0BE2EA2C" w14:textId="4A915980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Pełnomocnictwo wygasa z dniem ___________.</w:t>
      </w:r>
    </w:p>
    <w:p w14:paraId="1B3E5195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</w:p>
    <w:p w14:paraId="40CC926D" w14:textId="77777777" w:rsid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Pełnomocnik jest umocowany / nie jest umocowany* do udzielania dalszego pełnomocnictwa.</w:t>
      </w:r>
    </w:p>
    <w:p w14:paraId="031A3C83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</w:p>
    <w:p w14:paraId="55AA4B54" w14:textId="77777777" w:rsidR="00ED5863" w:rsidRPr="00ED5863" w:rsidRDefault="00ED5863" w:rsidP="00ED5863">
      <w:pPr>
        <w:spacing w:after="0" w:line="360" w:lineRule="auto"/>
        <w:rPr>
          <w:rFonts w:ascii="Calibri Light" w:eastAsia="Calibri" w:hAnsi="Calibri Light" w:cs="Calibri Light"/>
          <w:sz w:val="18"/>
          <w:szCs w:val="18"/>
        </w:rPr>
      </w:pPr>
    </w:p>
    <w:p w14:paraId="0118CA1C" w14:textId="77777777" w:rsidR="00ED5863" w:rsidRPr="00ED5863" w:rsidRDefault="00ED5863" w:rsidP="00ED5863">
      <w:pPr>
        <w:spacing w:after="0" w:line="360" w:lineRule="auto"/>
        <w:jc w:val="center"/>
        <w:rPr>
          <w:rFonts w:ascii="Calibri Light" w:eastAsia="Calibri" w:hAnsi="Calibri Light" w:cs="Calibri Light"/>
          <w:sz w:val="18"/>
          <w:szCs w:val="18"/>
        </w:rPr>
      </w:pPr>
    </w:p>
    <w:p w14:paraId="2F0E3990" w14:textId="77777777" w:rsidR="00ED5863" w:rsidRPr="00ED5863" w:rsidRDefault="00ED5863" w:rsidP="00ED5863">
      <w:pPr>
        <w:spacing w:after="0" w:line="360" w:lineRule="auto"/>
        <w:jc w:val="center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…………………………………………..</w:t>
      </w:r>
    </w:p>
    <w:p w14:paraId="4FC3154A" w14:textId="77777777" w:rsidR="00ED5863" w:rsidRPr="00ED5863" w:rsidRDefault="00ED5863" w:rsidP="00ED5863">
      <w:pPr>
        <w:spacing w:after="0" w:line="360" w:lineRule="auto"/>
        <w:jc w:val="center"/>
        <w:rPr>
          <w:rFonts w:ascii="Calibri Light" w:eastAsia="Calibri" w:hAnsi="Calibri Light" w:cs="Calibri Light"/>
          <w:sz w:val="18"/>
          <w:szCs w:val="18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(podpis Akcjonariusza lub jego reprezentanta)</w:t>
      </w:r>
    </w:p>
    <w:p w14:paraId="2DC2FA6F" w14:textId="43D05056" w:rsidR="00ED5863" w:rsidRPr="00124986" w:rsidRDefault="00ED5863" w:rsidP="00ED5863">
      <w:pPr>
        <w:spacing w:after="0" w:line="360" w:lineRule="auto"/>
        <w:jc w:val="left"/>
        <w:rPr>
          <w:rFonts w:ascii="Calibri Light" w:eastAsia="Calibri" w:hAnsi="Calibri Light" w:cs="Calibri Light"/>
          <w:b/>
          <w:bCs/>
          <w:lang w:eastAsia="pl-PL"/>
        </w:rPr>
      </w:pPr>
      <w:r w:rsidRPr="00ED5863">
        <w:rPr>
          <w:rFonts w:ascii="Calibri Light" w:eastAsia="Calibri" w:hAnsi="Calibri Light" w:cs="Calibri Light"/>
          <w:sz w:val="18"/>
          <w:szCs w:val="18"/>
        </w:rPr>
        <w:t>* niepotrzebne skreślić.</w:t>
      </w:r>
    </w:p>
    <w:sectPr w:rsidR="00ED5863" w:rsidRPr="00124986" w:rsidSect="00ED5863">
      <w:footerReference w:type="default" r:id="rId11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10745" w14:textId="77777777" w:rsidR="00A50D73" w:rsidRDefault="00A50D73" w:rsidP="008441E7">
      <w:pPr>
        <w:spacing w:after="0" w:line="240" w:lineRule="auto"/>
      </w:pPr>
      <w:r>
        <w:separator/>
      </w:r>
    </w:p>
  </w:endnote>
  <w:endnote w:type="continuationSeparator" w:id="0">
    <w:p w14:paraId="2131FD32" w14:textId="77777777" w:rsidR="00A50D73" w:rsidRDefault="00A50D73" w:rsidP="0084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anrope">
    <w:altName w:val="Cambria"/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B5D60" w14:textId="2A1B5339" w:rsidR="008D2693" w:rsidRDefault="008D2693" w:rsidP="000855EC">
    <w:pPr>
      <w:pStyle w:val="Stopka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4EEF84A" wp14:editId="75546E9F">
              <wp:simplePos x="0" y="0"/>
              <wp:positionH relativeFrom="column">
                <wp:posOffset>6289237</wp:posOffset>
              </wp:positionH>
              <wp:positionV relativeFrom="paragraph">
                <wp:posOffset>-16599</wp:posOffset>
              </wp:positionV>
              <wp:extent cx="191707" cy="182880"/>
              <wp:effectExtent l="0" t="0" r="0" b="762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07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9C90E" w14:textId="5C872CB1" w:rsidR="008D2693" w:rsidRPr="00635D8D" w:rsidRDefault="008D2693" w:rsidP="008D2693">
                          <w:pPr>
                            <w:jc w:val="right"/>
                            <w:rPr>
                              <w:rFonts w:ascii="Manrope" w:hAnsi="Manrope"/>
                              <w:color w:val="000000"/>
                              <w:sz w:val="12"/>
                              <w:szCs w:val="12"/>
                            </w:rPr>
                          </w:pPr>
                          <w:r w:rsidRPr="00635D8D">
                            <w:rPr>
                              <w:rFonts w:ascii="Manrope" w:hAnsi="Manrope"/>
                              <w:color w:val="000000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635D8D">
                            <w:rPr>
                              <w:rFonts w:ascii="Manrope" w:hAnsi="Manrope"/>
                              <w:color w:val="000000"/>
                              <w:sz w:val="12"/>
                              <w:szCs w:val="12"/>
                            </w:rPr>
                            <w:instrText xml:space="preserve"> PAGE  \* MERGEFORMAT </w:instrText>
                          </w:r>
                          <w:r w:rsidRPr="00635D8D">
                            <w:rPr>
                              <w:rFonts w:ascii="Manrope" w:hAnsi="Manrope"/>
                              <w:color w:val="000000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635D8D">
                            <w:rPr>
                              <w:rFonts w:ascii="Manrope" w:hAnsi="Manrope"/>
                              <w:noProof/>
                              <w:color w:val="000000"/>
                              <w:sz w:val="12"/>
                              <w:szCs w:val="12"/>
                            </w:rPr>
                            <w:t>1</w:t>
                          </w:r>
                          <w:r w:rsidRPr="00635D8D">
                            <w:rPr>
                              <w:rFonts w:ascii="Manrope" w:hAnsi="Manrope"/>
                              <w:color w:val="000000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EEF8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95.2pt;margin-top:-1.3pt;width:15.1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JuhDAIAABsEAAAOAAAAZHJzL2Uyb0RvYy54bWysU11v0zAUfUfiP1h+p0mL2ErUdCqbipCq&#10;bVKH9uw6dhPJ8TXXbpPy67l2mhYNnhAvzonv97nHi7u+Neyo0DdgSz6d5JwpK6Fq7L7k31/WH+ac&#10;+SBsJQxYVfKT8vxu+f7donOFmkENplLIKIn1RedKXofgiizzslat8BNwypJRA7Yi0C/uswpFR9lb&#10;k83y/CbrACuHIJX3dPswGPky5ddayfCktVeBmZJTbyGdmM5dPLPlQhR7FK5u5LkN8Q9dtKKxVPSS&#10;6kEEwQ7Y/JGqbSSCBx0mEtoMtG6kSjPQNNP8zTTbWjiVZiFyvLvQ5P9fWvl43LpnZKH/Aj0tMBLS&#10;OV94uozz9Brb+KVOGdmJwtOFNtUHJmPQ5+ltfsuZJNN0PpvPE63ZNdihD18VtCyCkiNtJZEljhsf&#10;qCC5ji6xloV1Y0zajLGsK/nNx095CrhYKMJYCry2GlHod/25/x1UJxoLYdi4d3LdUPGN8OFZIK2Y&#10;JiHZhic6tAEqAmfEWQ3482/30Z+YJytnHUmm5P7HQaDizHyztJOorxHgCHYjsIf2HkiFU3oQTiZI&#10;ARjMCDVC+0pqXsUqZBJWUq2ShxHeh0G49BqkWq2SE6nIibCxWydj6khfpPKlfxXoznwHWtQjjGIS&#10;xRvaB9+B+NUhgG7STiKhA4tnnkmBaVXn1xIl/vt/8rq+6eUvAAAA//8DAFBLAwQUAAYACAAAACEA&#10;/9Mzg98AAAAKAQAADwAAAGRycy9kb3ducmV2LnhtbEyPy07DMBBF90j8gzVI7Fq7FopomkmFeOx4&#10;lEIl2DnxkETEdmQ7afh73BXsZjRHd84ttrPp2UQ+dM4irJYCGNna6c42CO9vD4trYCEqq1XvLCH8&#10;UIBteX5WqFy7o32laR8blkJsyBVCG+OQcx7qlowKSzeQTbcv542KafUN114dU7jpuRQi40Z1Nn1o&#10;1UC3LdXf+9Eg9B/BP1Yifk53zVPcvfDxcL96Rry8mG82wCLN8Q+Gk35ShzI5VW60OrAeYb0WVwlF&#10;WMgM2AkQUqSpQpCZBF4W/H+F8hcAAP//AwBQSwECLQAUAAYACAAAACEAtoM4kv4AAADhAQAAEwAA&#10;AAAAAAAAAAAAAAAAAAAAW0NvbnRlbnRfVHlwZXNdLnhtbFBLAQItABQABgAIAAAAIQA4/SH/1gAA&#10;AJQBAAALAAAAAAAAAAAAAAAAAC8BAABfcmVscy8ucmVsc1BLAQItABQABgAIAAAAIQD/8JuhDAIA&#10;ABsEAAAOAAAAAAAAAAAAAAAAAC4CAABkcnMvZTJvRG9jLnhtbFBLAQItABQABgAIAAAAIQD/0zOD&#10;3wAAAAoBAAAPAAAAAAAAAAAAAAAAAGYEAABkcnMvZG93bnJldi54bWxQSwUGAAAAAAQABADzAAAA&#10;cgUAAAAA&#10;" filled="f" stroked="f" strokeweight=".5pt">
              <v:textbox inset="0,0,0,0">
                <w:txbxContent>
                  <w:p w14:paraId="6439C90E" w14:textId="5C872CB1" w:rsidR="008D2693" w:rsidRPr="00635D8D" w:rsidRDefault="008D2693" w:rsidP="008D2693">
                    <w:pPr>
                      <w:jc w:val="right"/>
                      <w:rPr>
                        <w:rFonts w:ascii="Manrope" w:hAnsi="Manrope"/>
                        <w:color w:val="000000"/>
                        <w:sz w:val="12"/>
                        <w:szCs w:val="12"/>
                      </w:rPr>
                    </w:pPr>
                    <w:r w:rsidRPr="00635D8D">
                      <w:rPr>
                        <w:rFonts w:ascii="Manrope" w:hAnsi="Manrope"/>
                        <w:color w:val="000000"/>
                        <w:sz w:val="12"/>
                        <w:szCs w:val="12"/>
                      </w:rPr>
                      <w:fldChar w:fldCharType="begin"/>
                    </w:r>
                    <w:r w:rsidRPr="00635D8D">
                      <w:rPr>
                        <w:rFonts w:ascii="Manrope" w:hAnsi="Manrope"/>
                        <w:color w:val="000000"/>
                        <w:sz w:val="12"/>
                        <w:szCs w:val="12"/>
                      </w:rPr>
                      <w:instrText xml:space="preserve"> PAGE  \* MERGEFORMAT </w:instrText>
                    </w:r>
                    <w:r w:rsidRPr="00635D8D">
                      <w:rPr>
                        <w:rFonts w:ascii="Manrope" w:hAnsi="Manrope"/>
                        <w:color w:val="000000"/>
                        <w:sz w:val="12"/>
                        <w:szCs w:val="12"/>
                      </w:rPr>
                      <w:fldChar w:fldCharType="separate"/>
                    </w:r>
                    <w:r w:rsidRPr="00635D8D">
                      <w:rPr>
                        <w:rFonts w:ascii="Manrope" w:hAnsi="Manrope"/>
                        <w:noProof/>
                        <w:color w:val="000000"/>
                        <w:sz w:val="12"/>
                        <w:szCs w:val="12"/>
                      </w:rPr>
                      <w:t>1</w:t>
                    </w:r>
                    <w:r w:rsidRPr="00635D8D">
                      <w:rPr>
                        <w:rFonts w:ascii="Manrope" w:hAnsi="Manrope"/>
                        <w:color w:val="000000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855E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79C4C" w14:textId="77777777" w:rsidR="00A50D73" w:rsidRDefault="00A50D73" w:rsidP="008441E7">
      <w:pPr>
        <w:spacing w:after="0" w:line="240" w:lineRule="auto"/>
      </w:pPr>
      <w:r>
        <w:separator/>
      </w:r>
    </w:p>
  </w:footnote>
  <w:footnote w:type="continuationSeparator" w:id="0">
    <w:p w14:paraId="1488C40A" w14:textId="77777777" w:rsidR="00A50D73" w:rsidRDefault="00A50D73" w:rsidP="00844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0029"/>
    <w:multiLevelType w:val="hybridMultilevel"/>
    <w:tmpl w:val="5B9496BC"/>
    <w:lvl w:ilvl="0" w:tplc="513A90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2F2A39E">
      <w:start w:val="1"/>
      <w:numFmt w:val="decimal"/>
      <w:lvlText w:val="(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84B7C"/>
    <w:multiLevelType w:val="hybridMultilevel"/>
    <w:tmpl w:val="B0D6B8E8"/>
    <w:lvl w:ilvl="0" w:tplc="0F42B754">
      <w:start w:val="1"/>
      <w:numFmt w:val="bullet"/>
      <w:pStyle w:val="XTPLbullets"/>
      <w:lvlText w:val=""/>
      <w:lvlJc w:val="left"/>
      <w:pPr>
        <w:ind w:left="720" w:hanging="360"/>
      </w:pPr>
      <w:rPr>
        <w:rFonts w:ascii="Symbol" w:hAnsi="Symbol" w:hint="default"/>
        <w:color w:val="C5BE01" w:themeColor="accent3"/>
      </w:rPr>
    </w:lvl>
    <w:lvl w:ilvl="1" w:tplc="945AC9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5BE01" w:themeColor="accent3"/>
      </w:rPr>
    </w:lvl>
    <w:lvl w:ilvl="2" w:tplc="EB48E9A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C5BE01" w:themeColor="accent3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752C5"/>
    <w:multiLevelType w:val="hybridMultilevel"/>
    <w:tmpl w:val="D936A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261D"/>
    <w:multiLevelType w:val="hybridMultilevel"/>
    <w:tmpl w:val="D638E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C535F"/>
    <w:multiLevelType w:val="hybridMultilevel"/>
    <w:tmpl w:val="D936A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935FA"/>
    <w:multiLevelType w:val="hybridMultilevel"/>
    <w:tmpl w:val="D936A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10437"/>
    <w:multiLevelType w:val="hybridMultilevel"/>
    <w:tmpl w:val="AEB4DE2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F832A26"/>
    <w:multiLevelType w:val="hybridMultilevel"/>
    <w:tmpl w:val="584A6ED8"/>
    <w:lvl w:ilvl="0" w:tplc="6CE644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E0DFA"/>
    <w:multiLevelType w:val="hybridMultilevel"/>
    <w:tmpl w:val="D936A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1566B"/>
    <w:multiLevelType w:val="hybridMultilevel"/>
    <w:tmpl w:val="CB541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F2A39E">
      <w:start w:val="1"/>
      <w:numFmt w:val="decimal"/>
      <w:lvlText w:val="(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22D3B"/>
    <w:multiLevelType w:val="hybridMultilevel"/>
    <w:tmpl w:val="5B9496BC"/>
    <w:lvl w:ilvl="0" w:tplc="513A90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2F2A39E">
      <w:start w:val="1"/>
      <w:numFmt w:val="decimal"/>
      <w:lvlText w:val="(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D0F77"/>
    <w:multiLevelType w:val="hybridMultilevel"/>
    <w:tmpl w:val="EBCEC7F4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30F7CD9"/>
    <w:multiLevelType w:val="hybridMultilevel"/>
    <w:tmpl w:val="6D98D070"/>
    <w:lvl w:ilvl="0" w:tplc="276A791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26DD5"/>
    <w:multiLevelType w:val="hybridMultilevel"/>
    <w:tmpl w:val="CA5E01AE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141207E"/>
    <w:multiLevelType w:val="hybridMultilevel"/>
    <w:tmpl w:val="5896C5DC"/>
    <w:lvl w:ilvl="0" w:tplc="439AB8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54D9B"/>
    <w:multiLevelType w:val="hybridMultilevel"/>
    <w:tmpl w:val="E67E2C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657217"/>
    <w:multiLevelType w:val="hybridMultilevel"/>
    <w:tmpl w:val="5B9496BC"/>
    <w:lvl w:ilvl="0" w:tplc="513A90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2F2A39E">
      <w:start w:val="1"/>
      <w:numFmt w:val="decimal"/>
      <w:lvlText w:val="(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125B8"/>
    <w:multiLevelType w:val="hybridMultilevel"/>
    <w:tmpl w:val="323A6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A648F0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70896"/>
    <w:multiLevelType w:val="multilevel"/>
    <w:tmpl w:val="9162FC2C"/>
    <w:lvl w:ilvl="0">
      <w:start w:val="1"/>
      <w:numFmt w:val="decimal"/>
      <w:pStyle w:val="XTPLnumberedlist"/>
      <w:lvlText w:val="%1."/>
      <w:lvlJc w:val="left"/>
      <w:pPr>
        <w:ind w:left="720" w:hanging="360"/>
      </w:pPr>
      <w:rPr>
        <w:rFonts w:hint="default"/>
        <w:color w:val="C5BE01" w:themeColor="accent3"/>
      </w:rPr>
    </w:lvl>
    <w:lvl w:ilvl="1">
      <w:start w:val="1"/>
      <w:numFmt w:val="decimal"/>
      <w:isLgl/>
      <w:lvlText w:val="%1.%2."/>
      <w:lvlJc w:val="left"/>
      <w:pPr>
        <w:ind w:left="1474" w:hanging="567"/>
      </w:pPr>
      <w:rPr>
        <w:rFonts w:hint="default"/>
        <w:color w:val="C5BE01" w:themeColor="accent3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hint="default"/>
        <w:color w:val="C5BE01" w:themeColor="accent3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ind w:left="6480" w:hanging="360"/>
      </w:pPr>
      <w:rPr>
        <w:rFonts w:hint="default"/>
      </w:rPr>
    </w:lvl>
  </w:abstractNum>
  <w:abstractNum w:abstractNumId="19" w15:restartNumberingAfterBreak="0">
    <w:nsid w:val="54771473"/>
    <w:multiLevelType w:val="hybridMultilevel"/>
    <w:tmpl w:val="5B9496BC"/>
    <w:lvl w:ilvl="0" w:tplc="513A90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2F2A39E">
      <w:start w:val="1"/>
      <w:numFmt w:val="decimal"/>
      <w:lvlText w:val="(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3252E"/>
    <w:multiLevelType w:val="hybridMultilevel"/>
    <w:tmpl w:val="302A18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F82B9D"/>
    <w:multiLevelType w:val="hybridMultilevel"/>
    <w:tmpl w:val="631EEE80"/>
    <w:lvl w:ilvl="0" w:tplc="2C9A5702">
      <w:start w:val="1"/>
      <w:numFmt w:val="bullet"/>
      <w:lvlText w:val="§"/>
      <w:lvlJc w:val="left"/>
      <w:pPr>
        <w:ind w:left="340" w:hanging="340"/>
      </w:pPr>
      <w:rPr>
        <w:rFonts w:ascii="Wingdings" w:hAnsi="Wingdings" w:hint="default"/>
        <w:color w:val="30519B" w:themeColor="accent5"/>
      </w:rPr>
    </w:lvl>
    <w:lvl w:ilvl="1" w:tplc="95869D7A">
      <w:start w:val="1"/>
      <w:numFmt w:val="bullet"/>
      <w:lvlText w:val="§"/>
      <w:lvlJc w:val="left"/>
      <w:pPr>
        <w:ind w:left="1021" w:hanging="341"/>
      </w:pPr>
      <w:rPr>
        <w:rFonts w:ascii="Wingdings" w:hAnsi="Wingdings" w:hint="default"/>
        <w:color w:val="30519B" w:themeColor="accent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75717"/>
    <w:multiLevelType w:val="hybridMultilevel"/>
    <w:tmpl w:val="5B9496BC"/>
    <w:lvl w:ilvl="0" w:tplc="513A90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2F2A39E">
      <w:start w:val="1"/>
      <w:numFmt w:val="decimal"/>
      <w:lvlText w:val="(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C5F70"/>
    <w:multiLevelType w:val="multilevel"/>
    <w:tmpl w:val="607A891E"/>
    <w:numStyleLink w:val="Style1"/>
  </w:abstractNum>
  <w:abstractNum w:abstractNumId="24" w15:restartNumberingAfterBreak="0">
    <w:nsid w:val="654C73BA"/>
    <w:multiLevelType w:val="hybridMultilevel"/>
    <w:tmpl w:val="0D34F6AA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>
      <w:start w:val="1"/>
      <w:numFmt w:val="lowerLetter"/>
      <w:lvlText w:val="%2."/>
      <w:lvlJc w:val="left"/>
      <w:pPr>
        <w:ind w:left="4320" w:hanging="360"/>
      </w:pPr>
    </w:lvl>
    <w:lvl w:ilvl="2" w:tplc="0415001B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>
      <w:start w:val="1"/>
      <w:numFmt w:val="decimal"/>
      <w:lvlText w:val="%7."/>
      <w:lvlJc w:val="left"/>
      <w:pPr>
        <w:ind w:left="7920" w:hanging="360"/>
      </w:pPr>
    </w:lvl>
    <w:lvl w:ilvl="7" w:tplc="04150019">
      <w:start w:val="1"/>
      <w:numFmt w:val="lowerLetter"/>
      <w:lvlText w:val="%8."/>
      <w:lvlJc w:val="left"/>
      <w:pPr>
        <w:ind w:left="8640" w:hanging="360"/>
      </w:pPr>
    </w:lvl>
    <w:lvl w:ilvl="8" w:tplc="0415001B">
      <w:start w:val="1"/>
      <w:numFmt w:val="lowerRoman"/>
      <w:lvlText w:val="%9."/>
      <w:lvlJc w:val="right"/>
      <w:pPr>
        <w:ind w:left="9360" w:hanging="180"/>
      </w:pPr>
    </w:lvl>
  </w:abstractNum>
  <w:abstractNum w:abstractNumId="25" w15:restartNumberingAfterBreak="0">
    <w:nsid w:val="6EF9034D"/>
    <w:multiLevelType w:val="hybridMultilevel"/>
    <w:tmpl w:val="C99AC542"/>
    <w:lvl w:ilvl="0" w:tplc="099E2E54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F7B11F6"/>
    <w:multiLevelType w:val="hybridMultilevel"/>
    <w:tmpl w:val="584A6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C1D26"/>
    <w:multiLevelType w:val="multilevel"/>
    <w:tmpl w:val="607A891E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D83459" w:themeColor="accent1"/>
      </w:rPr>
    </w:lvl>
    <w:lvl w:ilvl="1">
      <w:start w:val="1"/>
      <w:numFmt w:val="decimal"/>
      <w:isLgl/>
      <w:lvlText w:val="%1.%2."/>
      <w:lvlJc w:val="left"/>
      <w:pPr>
        <w:ind w:left="1474" w:hanging="567"/>
      </w:pPr>
      <w:rPr>
        <w:rFonts w:hint="default"/>
        <w:color w:val="D83459" w:themeColor="accent1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hint="default"/>
        <w:color w:val="D83459" w:themeColor="accent1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hint="default"/>
        <w:color w:val="D83459" w:themeColor="accent1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  <w:color w:val="D83459" w:themeColor="accent1"/>
      </w:rPr>
    </w:lvl>
    <w:lvl w:ilvl="5">
      <w:start w:val="1"/>
      <w:numFmt w:val="decimal"/>
      <w:lvlText w:val="%6"/>
      <w:lvlJc w:val="left"/>
      <w:pPr>
        <w:ind w:left="4320" w:hanging="360"/>
      </w:pPr>
      <w:rPr>
        <w:rFonts w:hint="default"/>
        <w:color w:val="D83459" w:themeColor="accent1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  <w:color w:val="D83459" w:themeColor="accent1"/>
      </w:rPr>
    </w:lvl>
    <w:lvl w:ilvl="7">
      <w:start w:val="1"/>
      <w:numFmt w:val="decimal"/>
      <w:lvlText w:val="%8"/>
      <w:lvlJc w:val="left"/>
      <w:pPr>
        <w:ind w:left="5760" w:hanging="360"/>
      </w:pPr>
      <w:rPr>
        <w:rFonts w:hint="default"/>
        <w:color w:val="D83459" w:themeColor="accent1"/>
      </w:rPr>
    </w:lvl>
    <w:lvl w:ilvl="8">
      <w:start w:val="1"/>
      <w:numFmt w:val="decimal"/>
      <w:lvlText w:val="%9"/>
      <w:lvlJc w:val="left"/>
      <w:pPr>
        <w:ind w:left="6480" w:hanging="360"/>
      </w:pPr>
      <w:rPr>
        <w:rFonts w:hint="default"/>
        <w:color w:val="D83459" w:themeColor="accent1"/>
      </w:rPr>
    </w:lvl>
  </w:abstractNum>
  <w:abstractNum w:abstractNumId="28" w15:restartNumberingAfterBreak="0">
    <w:nsid w:val="760F5C9F"/>
    <w:multiLevelType w:val="hybridMultilevel"/>
    <w:tmpl w:val="2BAE2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68199B"/>
    <w:multiLevelType w:val="hybridMultilevel"/>
    <w:tmpl w:val="D936A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CE7895"/>
    <w:multiLevelType w:val="hybridMultilevel"/>
    <w:tmpl w:val="73D2A422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998408">
    <w:abstractNumId w:val="3"/>
  </w:num>
  <w:num w:numId="2" w16cid:durableId="1901596280">
    <w:abstractNumId w:val="12"/>
  </w:num>
  <w:num w:numId="3" w16cid:durableId="1589922603">
    <w:abstractNumId w:val="21"/>
  </w:num>
  <w:num w:numId="4" w16cid:durableId="2123188628">
    <w:abstractNumId w:val="1"/>
  </w:num>
  <w:num w:numId="5" w16cid:durableId="411390757">
    <w:abstractNumId w:val="18"/>
  </w:num>
  <w:num w:numId="6" w16cid:durableId="277106128">
    <w:abstractNumId w:val="1"/>
  </w:num>
  <w:num w:numId="7" w16cid:durableId="1734813964">
    <w:abstractNumId w:val="27"/>
  </w:num>
  <w:num w:numId="8" w16cid:durableId="707224968">
    <w:abstractNumId w:val="23"/>
  </w:num>
  <w:num w:numId="9" w16cid:durableId="9766436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2104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50343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28081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46779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4175297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8259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48130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09326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16679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5458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670166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28624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532400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1875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42154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95107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17929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59432837">
    <w:abstractNumId w:val="7"/>
  </w:num>
  <w:num w:numId="28" w16cid:durableId="1454594269">
    <w:abstractNumId w:val="13"/>
  </w:num>
  <w:num w:numId="29" w16cid:durableId="1997836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32483359">
    <w:abstractNumId w:val="0"/>
  </w:num>
  <w:num w:numId="31" w16cid:durableId="116410390">
    <w:abstractNumId w:val="6"/>
  </w:num>
  <w:num w:numId="32" w16cid:durableId="867060406">
    <w:abstractNumId w:val="26"/>
  </w:num>
  <w:num w:numId="33" w16cid:durableId="1970279821">
    <w:abstractNumId w:val="14"/>
  </w:num>
  <w:num w:numId="34" w16cid:durableId="38495956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QxNDIyN7YwNTY3NzBV0lEKTi0uzszPAykwrAUApNn7FiwAAAA="/>
  </w:docVars>
  <w:rsids>
    <w:rsidRoot w:val="00D60821"/>
    <w:rsid w:val="000317FB"/>
    <w:rsid w:val="000855EC"/>
    <w:rsid w:val="00085DA9"/>
    <w:rsid w:val="00105C55"/>
    <w:rsid w:val="00112D97"/>
    <w:rsid w:val="00124986"/>
    <w:rsid w:val="00130872"/>
    <w:rsid w:val="0015738C"/>
    <w:rsid w:val="0021347A"/>
    <w:rsid w:val="0022644C"/>
    <w:rsid w:val="002743FC"/>
    <w:rsid w:val="002A0252"/>
    <w:rsid w:val="003037E1"/>
    <w:rsid w:val="00325305"/>
    <w:rsid w:val="00325648"/>
    <w:rsid w:val="00341BC9"/>
    <w:rsid w:val="003508E1"/>
    <w:rsid w:val="00351026"/>
    <w:rsid w:val="00380200"/>
    <w:rsid w:val="00382A18"/>
    <w:rsid w:val="00385A26"/>
    <w:rsid w:val="0039143F"/>
    <w:rsid w:val="003B7E78"/>
    <w:rsid w:val="003D15CA"/>
    <w:rsid w:val="004000E6"/>
    <w:rsid w:val="00473BED"/>
    <w:rsid w:val="0048292D"/>
    <w:rsid w:val="004967CC"/>
    <w:rsid w:val="00496A26"/>
    <w:rsid w:val="004B26BE"/>
    <w:rsid w:val="004B2A85"/>
    <w:rsid w:val="004B5968"/>
    <w:rsid w:val="004E4338"/>
    <w:rsid w:val="004E46F7"/>
    <w:rsid w:val="005206A8"/>
    <w:rsid w:val="00521183"/>
    <w:rsid w:val="00546EB9"/>
    <w:rsid w:val="00565A55"/>
    <w:rsid w:val="00567EEE"/>
    <w:rsid w:val="0057190B"/>
    <w:rsid w:val="00593109"/>
    <w:rsid w:val="005E15CD"/>
    <w:rsid w:val="005F55BE"/>
    <w:rsid w:val="00617528"/>
    <w:rsid w:val="00617810"/>
    <w:rsid w:val="00620038"/>
    <w:rsid w:val="006275F6"/>
    <w:rsid w:val="00634104"/>
    <w:rsid w:val="00635D8D"/>
    <w:rsid w:val="00655116"/>
    <w:rsid w:val="00665F69"/>
    <w:rsid w:val="0068084C"/>
    <w:rsid w:val="00680D90"/>
    <w:rsid w:val="006977BF"/>
    <w:rsid w:val="006B453E"/>
    <w:rsid w:val="006F2F90"/>
    <w:rsid w:val="00717E6B"/>
    <w:rsid w:val="00727D15"/>
    <w:rsid w:val="007514B1"/>
    <w:rsid w:val="00752182"/>
    <w:rsid w:val="0076693A"/>
    <w:rsid w:val="00766CA0"/>
    <w:rsid w:val="007766C1"/>
    <w:rsid w:val="007B1E94"/>
    <w:rsid w:val="007B598F"/>
    <w:rsid w:val="007E3CCF"/>
    <w:rsid w:val="007E6FE5"/>
    <w:rsid w:val="00832324"/>
    <w:rsid w:val="008441E7"/>
    <w:rsid w:val="00864FB8"/>
    <w:rsid w:val="00885F5C"/>
    <w:rsid w:val="008D2693"/>
    <w:rsid w:val="0092418B"/>
    <w:rsid w:val="00951415"/>
    <w:rsid w:val="00956693"/>
    <w:rsid w:val="00956D86"/>
    <w:rsid w:val="00975413"/>
    <w:rsid w:val="00977B86"/>
    <w:rsid w:val="009903B4"/>
    <w:rsid w:val="009A2328"/>
    <w:rsid w:val="009C1B32"/>
    <w:rsid w:val="00A464CA"/>
    <w:rsid w:val="00A47CEC"/>
    <w:rsid w:val="00A50D73"/>
    <w:rsid w:val="00A54087"/>
    <w:rsid w:val="00AB269A"/>
    <w:rsid w:val="00B024CB"/>
    <w:rsid w:val="00B15A14"/>
    <w:rsid w:val="00B212E1"/>
    <w:rsid w:val="00B609AE"/>
    <w:rsid w:val="00B6394E"/>
    <w:rsid w:val="00BA2932"/>
    <w:rsid w:val="00BA4AD9"/>
    <w:rsid w:val="00BE32D5"/>
    <w:rsid w:val="00C02D48"/>
    <w:rsid w:val="00C04B78"/>
    <w:rsid w:val="00C16287"/>
    <w:rsid w:val="00C22461"/>
    <w:rsid w:val="00C306DE"/>
    <w:rsid w:val="00C36190"/>
    <w:rsid w:val="00C65B21"/>
    <w:rsid w:val="00C80DB8"/>
    <w:rsid w:val="00C97A34"/>
    <w:rsid w:val="00CB3D0F"/>
    <w:rsid w:val="00CD3798"/>
    <w:rsid w:val="00CD4392"/>
    <w:rsid w:val="00D301BE"/>
    <w:rsid w:val="00D60821"/>
    <w:rsid w:val="00D71B1A"/>
    <w:rsid w:val="00D915B6"/>
    <w:rsid w:val="00DC099B"/>
    <w:rsid w:val="00DC3149"/>
    <w:rsid w:val="00DC65E1"/>
    <w:rsid w:val="00DD74EA"/>
    <w:rsid w:val="00DE6701"/>
    <w:rsid w:val="00E007BF"/>
    <w:rsid w:val="00E25AE5"/>
    <w:rsid w:val="00E449C4"/>
    <w:rsid w:val="00E44E39"/>
    <w:rsid w:val="00E80D70"/>
    <w:rsid w:val="00E87348"/>
    <w:rsid w:val="00E91873"/>
    <w:rsid w:val="00E92EC7"/>
    <w:rsid w:val="00EB12BC"/>
    <w:rsid w:val="00EB157A"/>
    <w:rsid w:val="00EB4C1A"/>
    <w:rsid w:val="00ED5863"/>
    <w:rsid w:val="00EE6CE5"/>
    <w:rsid w:val="00F07AD9"/>
    <w:rsid w:val="00F17052"/>
    <w:rsid w:val="00F261A4"/>
    <w:rsid w:val="00F33483"/>
    <w:rsid w:val="00F622C4"/>
    <w:rsid w:val="00F8093D"/>
    <w:rsid w:val="00F867AA"/>
    <w:rsid w:val="00F902D4"/>
    <w:rsid w:val="00F94BDA"/>
    <w:rsid w:val="00FD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CE344"/>
  <w15:chartTrackingRefBased/>
  <w15:docId w15:val="{24ECE405-FD64-5942-AD48-BD8642F5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DB8"/>
  </w:style>
  <w:style w:type="paragraph" w:styleId="Nagwek1">
    <w:name w:val="heading 1"/>
    <w:basedOn w:val="Normalny"/>
    <w:next w:val="Normalny"/>
    <w:link w:val="Nagwek1Znak"/>
    <w:uiPriority w:val="9"/>
    <w:qFormat/>
    <w:rsid w:val="00C80DB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0DB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0DB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0DB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0DB8"/>
    <w:pPr>
      <w:spacing w:before="200" w:after="0"/>
      <w:jc w:val="left"/>
      <w:outlineLvl w:val="4"/>
    </w:pPr>
    <w:rPr>
      <w:smallCaps/>
      <w:color w:val="B35D00" w:themeColor="accent2" w:themeShade="BF"/>
      <w:spacing w:val="10"/>
      <w:sz w:val="22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0DB8"/>
    <w:pPr>
      <w:spacing w:after="0"/>
      <w:jc w:val="left"/>
      <w:outlineLvl w:val="5"/>
    </w:pPr>
    <w:rPr>
      <w:smallCaps/>
      <w:color w:val="EF7D00" w:themeColor="accent2"/>
      <w:spacing w:val="5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0DB8"/>
    <w:pPr>
      <w:spacing w:after="0"/>
      <w:jc w:val="left"/>
      <w:outlineLvl w:val="6"/>
    </w:pPr>
    <w:rPr>
      <w:b/>
      <w:smallCaps/>
      <w:color w:val="EF7D00" w:themeColor="accent2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0DB8"/>
    <w:pPr>
      <w:spacing w:after="0"/>
      <w:jc w:val="left"/>
      <w:outlineLvl w:val="7"/>
    </w:pPr>
    <w:rPr>
      <w:b/>
      <w:i/>
      <w:smallCaps/>
      <w:color w:val="B35D00" w:themeColor="accent2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0DB8"/>
    <w:pPr>
      <w:spacing w:after="0"/>
      <w:jc w:val="left"/>
      <w:outlineLvl w:val="8"/>
    </w:pPr>
    <w:rPr>
      <w:b/>
      <w:i/>
      <w:smallCaps/>
      <w:color w:val="773E00" w:themeColor="accent2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1347A"/>
    <w:rPr>
      <w:rFonts w:ascii="Times New Roman" w:hAnsi="Times New Roman" w:cs="Times New Roman"/>
    </w:rPr>
  </w:style>
  <w:style w:type="paragraph" w:customStyle="1" w:styleId="XTPLbullets">
    <w:name w:val="XTPL / bullets"/>
    <w:basedOn w:val="XTPLtxt9pt"/>
    <w:qFormat/>
    <w:rsid w:val="00521183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717E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7E6B"/>
  </w:style>
  <w:style w:type="paragraph" w:styleId="Stopka">
    <w:name w:val="footer"/>
    <w:basedOn w:val="Normalny"/>
    <w:link w:val="StopkaZnak"/>
    <w:uiPriority w:val="99"/>
    <w:unhideWhenUsed/>
    <w:rsid w:val="00717E6B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XTPLtxt9pt">
    <w:name w:val="XTPL / txt 9 pt"/>
    <w:basedOn w:val="Normalny"/>
    <w:qFormat/>
    <w:rsid w:val="00FD4878"/>
    <w:pPr>
      <w:spacing w:after="120" w:line="288" w:lineRule="auto"/>
      <w:jc w:val="left"/>
    </w:pPr>
    <w:rPr>
      <w:rFonts w:ascii="Manrope" w:hAnsi="Manrope"/>
      <w:color w:val="000000" w:themeColor="text1"/>
      <w:sz w:val="18"/>
      <w:szCs w:val="18"/>
    </w:rPr>
  </w:style>
  <w:style w:type="paragraph" w:styleId="Poprawka">
    <w:name w:val="Revision"/>
    <w:hidden/>
    <w:uiPriority w:val="99"/>
    <w:semiHidden/>
    <w:rsid w:val="00C80DB8"/>
  </w:style>
  <w:style w:type="character" w:customStyle="1" w:styleId="Nagwek1Znak">
    <w:name w:val="Nagłówek 1 Znak"/>
    <w:basedOn w:val="Domylnaczcionkaakapitu"/>
    <w:link w:val="Nagwek1"/>
    <w:uiPriority w:val="9"/>
    <w:rsid w:val="00C80DB8"/>
    <w:rPr>
      <w:smallCaps/>
      <w:spacing w:val="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0DB8"/>
    <w:rPr>
      <w:smallCaps/>
      <w:spacing w:val="5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0DB8"/>
    <w:rPr>
      <w:smallCaps/>
      <w:spacing w:val="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0DB8"/>
    <w:rPr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0DB8"/>
    <w:rPr>
      <w:smallCaps/>
      <w:color w:val="B35D00" w:themeColor="accent2" w:themeShade="BF"/>
      <w:spacing w:val="10"/>
      <w:sz w:val="22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0DB8"/>
    <w:rPr>
      <w:smallCaps/>
      <w:color w:val="EF7D00" w:themeColor="accent2"/>
      <w:spacing w:val="5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0DB8"/>
    <w:rPr>
      <w:b/>
      <w:smallCaps/>
      <w:color w:val="EF7D00" w:themeColor="accent2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0DB8"/>
    <w:rPr>
      <w:b/>
      <w:i/>
      <w:smallCaps/>
      <w:color w:val="B35D00" w:themeColor="accent2" w:themeShade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0DB8"/>
    <w:rPr>
      <w:b/>
      <w:i/>
      <w:smallCaps/>
      <w:color w:val="773E00" w:themeColor="accent2" w:themeShade="7F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80DB8"/>
    <w:rPr>
      <w:b/>
      <w:bCs/>
      <w:caps/>
      <w:sz w:val="16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80DB8"/>
    <w:pPr>
      <w:pBdr>
        <w:top w:val="single" w:sz="12" w:space="1" w:color="EF7D00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C80DB8"/>
    <w:rPr>
      <w:smallCaps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0DB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80DB8"/>
    <w:rPr>
      <w:rFonts w:asciiTheme="majorHAnsi" w:eastAsiaTheme="majorEastAsia" w:hAnsiTheme="majorHAnsi" w:cstheme="majorBidi"/>
      <w:szCs w:val="22"/>
    </w:rPr>
  </w:style>
  <w:style w:type="character" w:styleId="Pogrubienie">
    <w:name w:val="Strong"/>
    <w:uiPriority w:val="22"/>
    <w:qFormat/>
    <w:rsid w:val="00C80DB8"/>
    <w:rPr>
      <w:b/>
      <w:color w:val="EF7D00" w:themeColor="accent2"/>
    </w:rPr>
  </w:style>
  <w:style w:type="character" w:styleId="Uwydatnienie">
    <w:name w:val="Emphasis"/>
    <w:uiPriority w:val="20"/>
    <w:qFormat/>
    <w:rsid w:val="00C80DB8"/>
    <w:rPr>
      <w:b/>
      <w:i/>
      <w:spacing w:val="10"/>
    </w:rPr>
  </w:style>
  <w:style w:type="character" w:customStyle="1" w:styleId="StopkaZnak">
    <w:name w:val="Stopka Znak"/>
    <w:basedOn w:val="Domylnaczcionkaakapitu"/>
    <w:link w:val="Stopka"/>
    <w:uiPriority w:val="99"/>
    <w:rsid w:val="00717E6B"/>
  </w:style>
  <w:style w:type="numbering" w:customStyle="1" w:styleId="Style1">
    <w:name w:val="Style1"/>
    <w:uiPriority w:val="99"/>
    <w:rsid w:val="00717E6B"/>
    <w:pPr>
      <w:numPr>
        <w:numId w:val="7"/>
      </w:numPr>
    </w:pPr>
  </w:style>
  <w:style w:type="paragraph" w:styleId="Cytat">
    <w:name w:val="Quote"/>
    <w:basedOn w:val="Normalny"/>
    <w:next w:val="Normalny"/>
    <w:link w:val="CytatZnak"/>
    <w:uiPriority w:val="29"/>
    <w:qFormat/>
    <w:rsid w:val="00C80DB8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C80DB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0DB8"/>
    <w:pPr>
      <w:pBdr>
        <w:top w:val="single" w:sz="8" w:space="10" w:color="B35D00" w:themeColor="accent2" w:themeShade="BF"/>
        <w:left w:val="single" w:sz="8" w:space="10" w:color="B35D00" w:themeColor="accent2" w:themeShade="BF"/>
        <w:bottom w:val="single" w:sz="8" w:space="10" w:color="B35D00" w:themeColor="accent2" w:themeShade="BF"/>
        <w:right w:val="single" w:sz="8" w:space="10" w:color="B35D00" w:themeColor="accent2" w:themeShade="BF"/>
      </w:pBdr>
      <w:shd w:val="clear" w:color="auto" w:fill="EF7D00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0DB8"/>
    <w:rPr>
      <w:b/>
      <w:i/>
      <w:color w:val="FFFFFF" w:themeColor="background1"/>
      <w:shd w:val="clear" w:color="auto" w:fill="EF7D00" w:themeFill="accent2"/>
    </w:rPr>
  </w:style>
  <w:style w:type="character" w:styleId="Wyrnieniedelikatne">
    <w:name w:val="Subtle Emphasis"/>
    <w:uiPriority w:val="19"/>
    <w:qFormat/>
    <w:rsid w:val="00C80DB8"/>
    <w:rPr>
      <w:i/>
    </w:rPr>
  </w:style>
  <w:style w:type="character" w:styleId="Wyrnienieintensywne">
    <w:name w:val="Intense Emphasis"/>
    <w:uiPriority w:val="21"/>
    <w:qFormat/>
    <w:rsid w:val="00C80DB8"/>
    <w:rPr>
      <w:b/>
      <w:i/>
      <w:color w:val="EF7D00" w:themeColor="accent2"/>
      <w:spacing w:val="10"/>
    </w:rPr>
  </w:style>
  <w:style w:type="character" w:styleId="Odwoaniedelikatne">
    <w:name w:val="Subtle Reference"/>
    <w:uiPriority w:val="31"/>
    <w:qFormat/>
    <w:rsid w:val="00C80DB8"/>
    <w:rPr>
      <w:b/>
    </w:rPr>
  </w:style>
  <w:style w:type="character" w:styleId="Odwoanieintensywne">
    <w:name w:val="Intense Reference"/>
    <w:uiPriority w:val="32"/>
    <w:qFormat/>
    <w:rsid w:val="00C80DB8"/>
    <w:rPr>
      <w:b/>
      <w:bCs/>
      <w:smallCaps/>
      <w:spacing w:val="5"/>
      <w:sz w:val="22"/>
      <w:szCs w:val="22"/>
      <w:u w:val="single"/>
    </w:rPr>
  </w:style>
  <w:style w:type="character" w:styleId="Tytuksiki">
    <w:name w:val="Book Title"/>
    <w:uiPriority w:val="33"/>
    <w:qFormat/>
    <w:rsid w:val="00C80DB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80DB8"/>
    <w:pPr>
      <w:outlineLvl w:val="9"/>
    </w:pPr>
  </w:style>
  <w:style w:type="paragraph" w:customStyle="1" w:styleId="XTPLh120pt">
    <w:name w:val="XTPL / h1 20 pt"/>
    <w:basedOn w:val="XTPLtxt9pt"/>
    <w:qFormat/>
    <w:rsid w:val="00325305"/>
    <w:pPr>
      <w:spacing w:after="360" w:line="240" w:lineRule="auto"/>
    </w:pPr>
    <w:rPr>
      <w:bCs/>
      <w:sz w:val="40"/>
      <w:szCs w:val="40"/>
    </w:rPr>
  </w:style>
  <w:style w:type="paragraph" w:customStyle="1" w:styleId="XTPLh216pt">
    <w:name w:val="XTPL / h2 16 pt"/>
    <w:basedOn w:val="XTPLtxt9pt"/>
    <w:qFormat/>
    <w:rsid w:val="00FD4878"/>
    <w:rPr>
      <w:b/>
      <w:bCs/>
      <w:sz w:val="32"/>
      <w:szCs w:val="32"/>
    </w:rPr>
  </w:style>
  <w:style w:type="character" w:customStyle="1" w:styleId="XTPLhyperlink">
    <w:name w:val="XTPL / hyperlink"/>
    <w:basedOn w:val="Domylnaczcionkaakapitu"/>
    <w:uiPriority w:val="1"/>
    <w:qFormat/>
    <w:rsid w:val="00C22461"/>
    <w:rPr>
      <w:color w:val="C5BE01" w:themeColor="accent3"/>
      <w:u w:val="single"/>
    </w:rPr>
  </w:style>
  <w:style w:type="character" w:styleId="Hipercze">
    <w:name w:val="Hyperlink"/>
    <w:basedOn w:val="Domylnaczcionkaakapitu"/>
    <w:uiPriority w:val="99"/>
    <w:unhideWhenUsed/>
    <w:rsid w:val="00717E6B"/>
    <w:rPr>
      <w:color w:val="D83459" w:themeColor="accent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12E1"/>
    <w:rPr>
      <w:color w:val="605E5C"/>
      <w:shd w:val="clear" w:color="auto" w:fill="E1DFDD"/>
    </w:rPr>
  </w:style>
  <w:style w:type="paragraph" w:customStyle="1" w:styleId="XTPLhighlight10pt">
    <w:name w:val="XTPL / highlight 10 pt"/>
    <w:basedOn w:val="XTPLtxt9pt"/>
    <w:qFormat/>
    <w:rsid w:val="00FD4878"/>
    <w:rPr>
      <w:b/>
      <w:bCs/>
      <w:sz w:val="20"/>
      <w:szCs w:val="20"/>
    </w:rPr>
  </w:style>
  <w:style w:type="paragraph" w:customStyle="1" w:styleId="XTPLh39pt">
    <w:name w:val="XTPL / h3 9pt"/>
    <w:basedOn w:val="XTPLtxt9pt"/>
    <w:qFormat/>
    <w:rsid w:val="00351026"/>
    <w:rPr>
      <w:rFonts w:cs="Times New Roman (Body CS)"/>
      <w:b/>
      <w:bCs/>
      <w:caps/>
    </w:rPr>
  </w:style>
  <w:style w:type="paragraph" w:customStyle="1" w:styleId="XTPLnumberedlist">
    <w:name w:val="XTPL / numbered list"/>
    <w:basedOn w:val="XTPLbullets"/>
    <w:qFormat/>
    <w:rsid w:val="002743FC"/>
    <w:pPr>
      <w:numPr>
        <w:numId w:val="5"/>
      </w:numPr>
    </w:pPr>
  </w:style>
  <w:style w:type="table" w:styleId="Tabela-Siatka">
    <w:name w:val="Table Grid"/>
    <w:basedOn w:val="Standardowy"/>
    <w:uiPriority w:val="39"/>
    <w:rsid w:val="004E4338"/>
    <w:pPr>
      <w:spacing w:after="0" w:line="240" w:lineRule="auto"/>
      <w:jc w:val="left"/>
    </w:pPr>
    <w:rPr>
      <w:rFonts w:eastAsia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4E433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XTPL 2">
      <a:dk1>
        <a:srgbClr val="000000"/>
      </a:dk1>
      <a:lt1>
        <a:srgbClr val="FFFFFF"/>
      </a:lt1>
      <a:dk2>
        <a:srgbClr val="2A3451"/>
      </a:dk2>
      <a:lt2>
        <a:srgbClr val="E7E6E6"/>
      </a:lt2>
      <a:accent1>
        <a:srgbClr val="D83459"/>
      </a:accent1>
      <a:accent2>
        <a:srgbClr val="EF7D00"/>
      </a:accent2>
      <a:accent3>
        <a:srgbClr val="C5BE01"/>
      </a:accent3>
      <a:accent4>
        <a:srgbClr val="017589"/>
      </a:accent4>
      <a:accent5>
        <a:srgbClr val="30519B"/>
      </a:accent5>
      <a:accent6>
        <a:srgbClr val="005975"/>
      </a:accent6>
      <a:hlink>
        <a:srgbClr val="EF7D00"/>
      </a:hlink>
      <a:folHlink>
        <a:srgbClr val="FFFFFF"/>
      </a:folHlink>
    </a:clrScheme>
    <a:fontScheme name="Manrope">
      <a:majorFont>
        <a:latin typeface="Manrope"/>
        <a:ea typeface=""/>
        <a:cs typeface=""/>
      </a:majorFont>
      <a:minorFont>
        <a:latin typeface="Manro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bf125-8564-4d29-b911-454292c2db6d">
      <Terms xmlns="http://schemas.microsoft.com/office/infopath/2007/PartnerControls"/>
    </lcf76f155ced4ddcb4097134ff3c332f>
    <TaxCatchAll xmlns="ccf0d04e-96bf-41df-805a-648dcbd8904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CDC8F2E4D2EF4980C2587FDF2955A4" ma:contentTypeVersion="18" ma:contentTypeDescription="Utwórz nowy dokument." ma:contentTypeScope="" ma:versionID="975820368207a0769e173fd4fec8cfe9">
  <xsd:schema xmlns:xsd="http://www.w3.org/2001/XMLSchema" xmlns:xs="http://www.w3.org/2001/XMLSchema" xmlns:p="http://schemas.microsoft.com/office/2006/metadata/properties" xmlns:ns2="bc6bf125-8564-4d29-b911-454292c2db6d" xmlns:ns3="ccf0d04e-96bf-41df-805a-648dcbd89041" targetNamespace="http://schemas.microsoft.com/office/2006/metadata/properties" ma:root="true" ma:fieldsID="38948f2d829f75beb1c7e5e3623a0a11" ns2:_="" ns3:_="">
    <xsd:import namespace="bc6bf125-8564-4d29-b911-454292c2db6d"/>
    <xsd:import namespace="ccf0d04e-96bf-41df-805a-648dcbd89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bf125-8564-4d29-b911-454292c2d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6f950c9d-85a5-41da-9925-d31adf1796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0d04e-96bf-41df-805a-648dcbd890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30e764-34e2-4bbb-9761-e13b4a974386}" ma:internalName="TaxCatchAll" ma:showField="CatchAllData" ma:web="ccf0d04e-96bf-41df-805a-648dcbd89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6FDF77-BAC7-42DD-B31B-0383C9156C6E}">
  <ds:schemaRefs>
    <ds:schemaRef ds:uri="http://schemas.microsoft.com/office/2006/metadata/properties"/>
    <ds:schemaRef ds:uri="http://schemas.microsoft.com/office/infopath/2007/PartnerControls"/>
    <ds:schemaRef ds:uri="bc6bf125-8564-4d29-b911-454292c2db6d"/>
    <ds:schemaRef ds:uri="ccf0d04e-96bf-41df-805a-648dcbd89041"/>
  </ds:schemaRefs>
</ds:datastoreItem>
</file>

<file path=customXml/itemProps2.xml><?xml version="1.0" encoding="utf-8"?>
<ds:datastoreItem xmlns:ds="http://schemas.openxmlformats.org/officeDocument/2006/customXml" ds:itemID="{786C7006-7CAF-904F-A251-62A45EEF9C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A593AE-4B33-416B-9B74-15C351214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bf125-8564-4d29-b911-454292c2db6d"/>
    <ds:schemaRef ds:uri="ccf0d04e-96bf-41df-805a-648dcbd89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60B29C-DBE9-4FEB-B163-3D2966E70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190</Words>
  <Characters>1449</Characters>
  <Application>Microsoft Office Word</Application>
  <DocSecurity>0</DocSecurity>
  <Lines>41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Stańczyk</dc:creator>
  <cp:keywords/>
  <dc:description/>
  <cp:lastModifiedBy>Andrij Wlach</cp:lastModifiedBy>
  <cp:revision>53</cp:revision>
  <cp:lastPrinted>2025-01-15T11:42:00Z</cp:lastPrinted>
  <dcterms:created xsi:type="dcterms:W3CDTF">2024-12-19T13:49:00Z</dcterms:created>
  <dcterms:modified xsi:type="dcterms:W3CDTF">2026-04-01T18:40:00Z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0x0101008DCDC8F2E4D2EF4980C2587FDF2955A4</vt:lpwstr>
  </property>
  <property fmtid="{D5CDD505-2E9C-101B-9397-08002B2CF9AE}" pid="3" name="MediaServiceImageTags">
    <vt:lpwstr/>
  </property>
</Properties>
</file>